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22" w:rsidRPr="00606C2A" w:rsidRDefault="00737122" w:rsidP="00606C2A">
      <w:pPr>
        <w:spacing w:after="1"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C2A">
        <w:rPr>
          <w:rFonts w:ascii="Times New Roman" w:hAnsi="Times New Roman" w:cs="Times New Roman"/>
          <w:b/>
          <w:sz w:val="28"/>
          <w:szCs w:val="28"/>
        </w:rPr>
        <w:t>МАРКИРОВКА ТОВАРОВ</w:t>
      </w:r>
    </w:p>
    <w:p w:rsidR="00737122" w:rsidRPr="00606C2A" w:rsidRDefault="00737122" w:rsidP="00606C2A">
      <w:pPr>
        <w:spacing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122" w:rsidRPr="00606C2A" w:rsidRDefault="00737122" w:rsidP="00606C2A">
      <w:pPr>
        <w:spacing w:after="1" w:line="276" w:lineRule="auto"/>
        <w:rPr>
          <w:rFonts w:ascii="Times New Roman" w:hAnsi="Times New Roman" w:cs="Times New Roman"/>
          <w:sz w:val="28"/>
          <w:szCs w:val="28"/>
        </w:rPr>
      </w:pPr>
      <w:r w:rsidRPr="00606C2A">
        <w:rPr>
          <w:rFonts w:ascii="Times New Roman" w:hAnsi="Times New Roman" w:cs="Times New Roman"/>
          <w:sz w:val="28"/>
          <w:szCs w:val="28"/>
        </w:rPr>
        <w:br/>
      </w:r>
    </w:p>
    <w:p w:rsidR="00737122" w:rsidRPr="00606C2A" w:rsidRDefault="00737122" w:rsidP="00606C2A">
      <w:pPr>
        <w:spacing w:after="1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C2A">
        <w:rPr>
          <w:rFonts w:ascii="Times New Roman" w:hAnsi="Times New Roman" w:cs="Times New Roman"/>
          <w:b/>
          <w:sz w:val="28"/>
          <w:szCs w:val="28"/>
        </w:rPr>
        <w:t xml:space="preserve">С 1 апреля 2023 года аннулируются коды маркировки </w:t>
      </w:r>
      <w:proofErr w:type="spellStart"/>
      <w:r w:rsidRPr="00606C2A">
        <w:rPr>
          <w:rFonts w:ascii="Times New Roman" w:hAnsi="Times New Roman" w:cs="Times New Roman"/>
          <w:b/>
          <w:sz w:val="28"/>
          <w:szCs w:val="28"/>
        </w:rPr>
        <w:t>неперемаркированных</w:t>
      </w:r>
      <w:proofErr w:type="spellEnd"/>
      <w:r w:rsidRPr="00606C2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>
        <w:r w:rsidRPr="00606C2A">
          <w:rPr>
            <w:rFonts w:ascii="Times New Roman" w:hAnsi="Times New Roman" w:cs="Times New Roman"/>
            <w:b/>
            <w:sz w:val="28"/>
            <w:szCs w:val="28"/>
          </w:rPr>
          <w:t>ос</w:t>
        </w:r>
        <w:r w:rsidRPr="00606C2A">
          <w:rPr>
            <w:rFonts w:ascii="Times New Roman" w:hAnsi="Times New Roman" w:cs="Times New Roman"/>
            <w:b/>
            <w:sz w:val="28"/>
            <w:szCs w:val="28"/>
          </w:rPr>
          <w:t>татков</w:t>
        </w:r>
      </w:hyperlink>
      <w:r w:rsidRPr="00606C2A">
        <w:rPr>
          <w:rFonts w:ascii="Times New Roman" w:hAnsi="Times New Roman" w:cs="Times New Roman"/>
          <w:b/>
          <w:sz w:val="28"/>
          <w:szCs w:val="28"/>
        </w:rPr>
        <w:t xml:space="preserve"> обувных товаров</w:t>
      </w:r>
    </w:p>
    <w:p w:rsidR="00737122" w:rsidRPr="00606C2A" w:rsidRDefault="00737122" w:rsidP="00606C2A">
      <w:pPr>
        <w:spacing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2A">
        <w:rPr>
          <w:rFonts w:ascii="Times New Roman" w:hAnsi="Times New Roman" w:cs="Times New Roman"/>
          <w:sz w:val="28"/>
          <w:szCs w:val="28"/>
        </w:rPr>
        <w:t>С этой даты Оператором будет произведено аннулирование кодов маркировки, описанных по сокращенному атрибутивному составу. Оборот обувных товаров описанных по сокращённому атрибутивному составу с 1 апреля 2023 года запрещен.</w:t>
      </w:r>
    </w:p>
    <w:p w:rsidR="00737122" w:rsidRPr="00606C2A" w:rsidRDefault="00737122" w:rsidP="00606C2A">
      <w:pPr>
        <w:spacing w:before="220" w:after="1"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06C2A">
        <w:rPr>
          <w:rFonts w:ascii="Times New Roman" w:hAnsi="Times New Roman" w:cs="Times New Roman"/>
          <w:sz w:val="28"/>
          <w:szCs w:val="28"/>
        </w:rPr>
        <w:t>(Постановление Правительства РФ от 05.07.2019</w:t>
      </w:r>
      <w:bookmarkStart w:id="0" w:name="_GoBack"/>
      <w:bookmarkEnd w:id="0"/>
      <w:r w:rsidRPr="00606C2A">
        <w:rPr>
          <w:rFonts w:ascii="Times New Roman" w:hAnsi="Times New Roman" w:cs="Times New Roman"/>
          <w:sz w:val="28"/>
          <w:szCs w:val="28"/>
        </w:rPr>
        <w:t xml:space="preserve"> N 860)</w:t>
      </w:r>
    </w:p>
    <w:sectPr w:rsidR="00737122" w:rsidRPr="0060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D6"/>
    <w:rsid w:val="002444D6"/>
    <w:rsid w:val="00606C2A"/>
    <w:rsid w:val="00737122"/>
    <w:rsid w:val="00B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EE6C-711E-4B75-9204-2021E867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040846A05D1C0D7747090D3811867AAA87E85A118328D41FA647316079ABBDA43295E2B83AC8B90786A10076F60CB7C635CB868B0L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2023-04-05T09:01:00Z</dcterms:created>
  <dcterms:modified xsi:type="dcterms:W3CDTF">2023-04-05T09:11:00Z</dcterms:modified>
</cp:coreProperties>
</file>